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17" w:rsidRDefault="00CE1417" w:rsidP="00B413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413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Квест</w:t>
      </w:r>
      <w:r w:rsidRPr="00B413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«С книгой по улицам города»</w:t>
      </w:r>
    </w:p>
    <w:p w:rsidR="003F25E7" w:rsidRPr="003F25E7" w:rsidRDefault="003F25E7" w:rsidP="00ED56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F25E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(1 слайд)</w:t>
      </w:r>
    </w:p>
    <w:p w:rsidR="001E4A39" w:rsidRPr="00ED5602" w:rsidRDefault="001E4A39" w:rsidP="00ED56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1E4A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Добрый день, уважаемые коллеги!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56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Хочу представить вам </w:t>
      </w:r>
      <w:r w:rsidR="00ED560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увлекательный и познавательный квест 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для подростков, </w:t>
      </w:r>
      <w:r w:rsidR="00ED560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который содержит в себе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элементы соревнования, возможность творчески проявить себя, </w:t>
      </w:r>
      <w:r w:rsidR="00ED560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работать индивидуально и в команде, иначе говоря, быть одновременно </w:t>
      </w:r>
      <w:r w:rsidR="00ED560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разнообразным и целостным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. </w:t>
      </w:r>
    </w:p>
    <w:p w:rsidR="00ED5602" w:rsidRDefault="00ED5602" w:rsidP="00ED560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Квест как технология, имеет четко поставленную 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образовате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льно-воспитательную 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задачу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, игровой замысел, руководителя, 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четкие правила, и реализуетс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я с целью формирования базовых </w:t>
      </w:r>
      <w:r w:rsidRPr="005B32F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компетенций игроков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.</w:t>
      </w:r>
    </w:p>
    <w:p w:rsidR="00ED5602" w:rsidRDefault="00ED5602" w:rsidP="00ED560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Вспомним, что же такое </w:t>
      </w:r>
      <w:proofErr w:type="spellStart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?</w:t>
      </w:r>
    </w:p>
    <w:p w:rsidR="003F25E7" w:rsidRPr="003F25E7" w:rsidRDefault="003F25E7" w:rsidP="00ED560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     </w:t>
      </w:r>
      <w:r w:rsidRPr="003F25E7"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>(2 слайд)</w:t>
      </w:r>
    </w:p>
    <w:p w:rsidR="006B5D82" w:rsidRDefault="00B74F5B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Квест- английское слово, которое можно трактовать как «поиск» или даже «приключение».</w:t>
      </w:r>
    </w:p>
    <w:p w:rsidR="00B74F5B" w:rsidRDefault="00ED5602" w:rsidP="00ED56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вот б</w:t>
      </w:r>
      <w:r w:rsidR="00B74F5B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иблиотечный квест – это процесс, который позволяет лучше познакомиться с библиотекой и ее фондами (возможно, с услугами), так как сценарий носит тематический характер и привязан к зданию и/или территории библиотеки.  </w:t>
      </w:r>
    </w:p>
    <w:p w:rsidR="003F25E7" w:rsidRPr="003F25E7" w:rsidRDefault="003F25E7" w:rsidP="003F25E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     (3 </w:t>
      </w:r>
      <w:r w:rsidRPr="003F25E7"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>слайд)</w:t>
      </w:r>
    </w:p>
    <w:p w:rsidR="00B74F5B" w:rsidRPr="00ED5602" w:rsidRDefault="00B74F5B" w:rsidP="00ED56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</w:t>
      </w:r>
      <w:r w:rsidR="00ED5602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квеста</w:t>
      </w: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ED5602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разгадку, которая поможет перейти к другому заданию;</w:t>
      </w:r>
    </w:p>
    <w:p w:rsidR="00B74F5B" w:rsidRDefault="00B74F5B" w:rsidP="00B74F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Задача – играть честно, соблюдая правила, выполняя все задания.  </w:t>
      </w:r>
    </w:p>
    <w:p w:rsidR="003F25E7" w:rsidRPr="003F25E7" w:rsidRDefault="003F25E7" w:rsidP="003F25E7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     (4</w:t>
      </w:r>
      <w:r w:rsidRPr="003F25E7"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слайд)</w:t>
      </w:r>
    </w:p>
    <w:p w:rsidR="00B74F5B" w:rsidRPr="00ED5602" w:rsidRDefault="00ED5602" w:rsidP="00B74F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Данный квест реализован в рамках проекта </w:t>
      </w:r>
      <w:r w:rsidR="00B74F5B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Книжный GPS </w:t>
      </w: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«SТОP-КНИГА», который </w:t>
      </w:r>
      <w:r w:rsidR="00B74F5B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выезжает на улицы города ежемесячно.</w:t>
      </w:r>
    </w:p>
    <w:p w:rsidR="00B74F5B" w:rsidRPr="00ED5602" w:rsidRDefault="00B74F5B" w:rsidP="00B74F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может стать</w:t>
      </w:r>
      <w:r w:rsidR="00ED5602"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участником Проекта Книжный GPS </w:t>
      </w: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поучаствовать в наших поездках!</w:t>
      </w:r>
    </w:p>
    <w:p w:rsidR="00B74F5B" w:rsidRDefault="00B74F5B" w:rsidP="00B74F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56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открыть для себя неизвестные страницы истории любимого города, тайны и легенды его улиц.</w:t>
      </w:r>
    </w:p>
    <w:p w:rsidR="003F25E7" w:rsidRPr="003F25E7" w:rsidRDefault="003F25E7" w:rsidP="003F25E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    (5</w:t>
      </w:r>
      <w:r w:rsidRPr="003F25E7"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слайд)</w:t>
      </w:r>
      <w:r>
        <w:rPr>
          <w:rFonts w:ascii="Times New Roman" w:eastAsia="Times New Roman" w:hAnsi="Times New Roman" w:cs="Times New Roman"/>
          <w:b/>
          <w:color w:val="231F20"/>
          <w:sz w:val="32"/>
          <w:szCs w:val="32"/>
          <w:lang w:eastAsia="ru-RU"/>
        </w:rPr>
        <w:t xml:space="preserve"> Станции.</w:t>
      </w:r>
    </w:p>
    <w:p w:rsidR="003F25E7" w:rsidRPr="00ED5602" w:rsidRDefault="003F25E7" w:rsidP="00B74F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059A5" w:rsidRPr="00B41391" w:rsidRDefault="00CE1417" w:rsidP="00B74F5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</w:t>
      </w:r>
      <w:r w:rsidRPr="00B41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«С книгой по улицам города»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7F5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Приветствую вас, друзья, на нашем библиоквесте! Сегодня мы совершим необычную поездку по улицам города. На каждой остановке вам предстоит выполнение заданий разной степени сложности, решение которых поможет вам установить координаты и направ</w:t>
      </w:r>
      <w:r w:rsidR="006B5D82"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движения нашего маршрута.</w:t>
      </w:r>
    </w:p>
    <w:p w:rsidR="003F25E7" w:rsidRDefault="00CE1417" w:rsidP="00916A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Итак, друзья, перед вами маршрутная карта (см. Приложение 1.), где обозначены пункты, которые лежат на нашем пути.</w:t>
      </w:r>
    </w:p>
    <w:p w:rsidR="00CE1417" w:rsidRPr="000F3638" w:rsidRDefault="003F25E7" w:rsidP="00916A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36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(6 слайд)</w:t>
      </w:r>
      <w:r w:rsidR="00CE1417" w:rsidRPr="000F36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E1417" w:rsidRPr="00B41391" w:rsidRDefault="00CE1417" w:rsidP="00B4139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«Стартовая»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Выполнив </w:t>
      </w:r>
      <w:r w:rsidR="006B5D82"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задание</w:t>
      </w: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узнаем, куда нас повезет автомобиль. 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Задание состоит из двух частей. </w:t>
      </w:r>
    </w:p>
    <w:p w:rsidR="006B5D82" w:rsidRPr="00B41391" w:rsidRDefault="006B5D82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Задание №1.</w:t>
      </w:r>
      <w:r w:rsidR="00400107"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Часть 1.</w:t>
      </w:r>
    </w:p>
    <w:p w:rsidR="00E06F3D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Среди букв</w:t>
      </w:r>
      <w:r w:rsidR="007E050D" w:rsidRPr="00B41391">
        <w:rPr>
          <w:rFonts w:ascii="Times New Roman" w:eastAsia="Calibri" w:hAnsi="Times New Roman" w:cs="Times New Roman"/>
          <w:b/>
          <w:sz w:val="28"/>
          <w:szCs w:val="28"/>
        </w:rPr>
        <w:t>енной путаницы найдите фамилии 8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–ми известных личностей. </w:t>
      </w:r>
    </w:p>
    <w:p w:rsidR="00CE1417" w:rsidRPr="00B41391" w:rsidRDefault="00E06F3D" w:rsidP="00916A46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ЙЦУК</w:t>
      </w:r>
      <w:r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КУНАНБАЕВ</w:t>
      </w:r>
      <w:r w:rsidRPr="00B41391">
        <w:rPr>
          <w:rFonts w:ascii="Times New Roman" w:eastAsia="Calibri" w:hAnsi="Times New Roman" w:cs="Times New Roman"/>
          <w:sz w:val="28"/>
          <w:szCs w:val="28"/>
        </w:rPr>
        <w:t>ЕНИН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>ФЫ</w:t>
      </w:r>
      <w:r w:rsidR="00CE1417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ПУШКИН</w:t>
      </w:r>
      <w:r w:rsidR="00916A46">
        <w:rPr>
          <w:rFonts w:ascii="Times New Roman" w:eastAsia="Calibri" w:hAnsi="Times New Roman" w:cs="Times New Roman"/>
          <w:sz w:val="28"/>
          <w:szCs w:val="28"/>
        </w:rPr>
        <w:t>ДЖЭЯЧС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>ИТЬ</w:t>
      </w:r>
      <w:r w:rsidR="00CE1417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КА</w:t>
      </w:r>
      <w:r w:rsidR="00916A46">
        <w:rPr>
          <w:rFonts w:ascii="Times New Roman" w:eastAsia="Calibri" w:hAnsi="Times New Roman" w:cs="Times New Roman"/>
          <w:color w:val="FF0000"/>
          <w:sz w:val="28"/>
          <w:szCs w:val="28"/>
        </w:rPr>
        <w:t>Й</w:t>
      </w:r>
      <w:r w:rsidR="00CE1417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СЕНОВ</w:t>
      </w:r>
    </w:p>
    <w:p w:rsidR="00CE1417" w:rsidRPr="00B41391" w:rsidRDefault="00CE1417" w:rsidP="00916A46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Б</w:t>
      </w:r>
      <w:r w:rsidR="00E06F3D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ГАЙДАР</w:t>
      </w:r>
      <w:r w:rsidRPr="00B41391">
        <w:rPr>
          <w:rFonts w:ascii="Times New Roman" w:eastAsia="Calibri" w:hAnsi="Times New Roman" w:cs="Times New Roman"/>
          <w:sz w:val="28"/>
          <w:szCs w:val="28"/>
        </w:rPr>
        <w:t>ЮЙЦУКЕНЗХЪФЫВ</w:t>
      </w:r>
      <w:r w:rsidR="00E06F3D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СУЛЕЙМЕНОВ</w:t>
      </w:r>
      <w:r w:rsidR="00E06F3D" w:rsidRPr="00B41391">
        <w:rPr>
          <w:rFonts w:ascii="Times New Roman" w:eastAsia="Calibri" w:hAnsi="Times New Roman" w:cs="Times New Roman"/>
          <w:sz w:val="28"/>
          <w:szCs w:val="28"/>
        </w:rPr>
        <w:t>АПЛОГ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ИТЬБОЛГД </w:t>
      </w:r>
      <w:r w:rsidR="00916A4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41391">
        <w:rPr>
          <w:rFonts w:ascii="Times New Roman" w:eastAsia="Calibri" w:hAnsi="Times New Roman" w:cs="Times New Roman"/>
          <w:sz w:val="28"/>
          <w:szCs w:val="28"/>
        </w:rPr>
        <w:t>ЮЙЦУКБЛНГШЩЗХЪФЫДР</w:t>
      </w:r>
      <w:r w:rsidR="00E06F3D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АУЭЗОВ</w:t>
      </w:r>
      <w:r w:rsidRPr="00B41391">
        <w:rPr>
          <w:rFonts w:ascii="Times New Roman" w:eastAsia="Calibri" w:hAnsi="Times New Roman" w:cs="Times New Roman"/>
          <w:sz w:val="28"/>
          <w:szCs w:val="28"/>
        </w:rPr>
        <w:t>ПРОЛДЖЭЯЕР</w:t>
      </w:r>
      <w:r w:rsidR="00E06F3D" w:rsidRPr="00B41391">
        <w:rPr>
          <w:rFonts w:ascii="Times New Roman" w:eastAsia="Calibri" w:hAnsi="Times New Roman" w:cs="Times New Roman"/>
          <w:sz w:val="28"/>
          <w:szCs w:val="28"/>
        </w:rPr>
        <w:t>РОЛНРОШО</w:t>
      </w:r>
    </w:p>
    <w:p w:rsidR="00CE1417" w:rsidRPr="00B41391" w:rsidRDefault="00916A46" w:rsidP="00916A46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НЧС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>И</w:t>
      </w:r>
      <w:r w:rsidR="00E06F3D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БЫКОВ</w:t>
      </w:r>
      <w:r w:rsidR="00CE1417"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ЛДШГОРЕПАКУВБОААГДТ</w:t>
      </w:r>
      <w:r w:rsidR="00CE1417"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СЛАВСКИЙ</w:t>
      </w:r>
      <w:r w:rsidR="00E06F3D"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ЮДЩШТ</w:t>
      </w:r>
      <w:r w:rsidR="00CE1417"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Ведущий:</w:t>
      </w:r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9E5E56" w:rsidRPr="00916A46" w:rsidRDefault="00CE1417" w:rsidP="00916A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 хорошо справились с поиском фамилий писателей. Вторая часть вопроса - отгадать имя писателя</w:t>
      </w:r>
      <w:r w:rsidR="00400107"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по представленным картинкам, в честь которого названо учреждение – первая остановка на нашем маршруте.</w:t>
      </w:r>
    </w:p>
    <w:p w:rsidR="000F3638" w:rsidRPr="000F3638" w:rsidRDefault="000F3638" w:rsidP="000F36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(7 слайд)</w:t>
      </w:r>
    </w:p>
    <w:p w:rsidR="00400107" w:rsidRPr="00B41391" w:rsidRDefault="0040010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Задание 1. Часть 2.</w:t>
      </w:r>
      <w:r w:rsidR="00CE1417"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Перед вами картинки, которые помогут раскрыть личность писателя. </w:t>
      </w:r>
    </w:p>
    <w:p w:rsidR="00CE1417" w:rsidRPr="00B41391" w:rsidRDefault="0040010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1491615</wp:posOffset>
            </wp:positionH>
            <wp:positionV relativeFrom="paragraph">
              <wp:posOffset>177165</wp:posOffset>
            </wp:positionV>
            <wp:extent cx="1503045" cy="1314450"/>
            <wp:effectExtent l="0" t="0" r="0" b="0"/>
            <wp:wrapSquare wrapText="bothSides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39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57150</wp:posOffset>
            </wp:positionV>
            <wp:extent cx="1530858" cy="13049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858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417" w:rsidRPr="00B41391" w:rsidRDefault="0040010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5715</wp:posOffset>
            </wp:positionV>
            <wp:extent cx="1492250" cy="12382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E56" w:rsidRPr="00B41391" w:rsidRDefault="009E5E56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E56" w:rsidRPr="00B41391" w:rsidRDefault="009E5E56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E56" w:rsidRPr="00B41391" w:rsidRDefault="009E5E56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E56" w:rsidRPr="00B41391" w:rsidRDefault="009E5E56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E56" w:rsidRPr="00B41391" w:rsidRDefault="009E5E56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  <w:r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А.С. Пушкин (пункт- библиотека им.Пушкина)</w:t>
      </w:r>
    </w:p>
    <w:p w:rsidR="00B41391" w:rsidRDefault="00CE1417" w:rsidP="004359E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B41391">
        <w:rPr>
          <w:rFonts w:ascii="Times New Roman" w:eastAsia="Calibri" w:hAnsi="Times New Roman" w:cs="Times New Roman"/>
          <w:sz w:val="28"/>
          <w:szCs w:val="28"/>
        </w:rPr>
        <w:t>Наш поиск увенчался успехом – мы отправляемся к Пушкинской библиотеке.</w:t>
      </w:r>
    </w:p>
    <w:p w:rsidR="000F3638" w:rsidRPr="000F3638" w:rsidRDefault="000F3638" w:rsidP="004359E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(8 слайд)</w:t>
      </w:r>
    </w:p>
    <w:p w:rsidR="00CE1417" w:rsidRPr="00B41391" w:rsidRDefault="00CE1417" w:rsidP="00B41391">
      <w:pPr>
        <w:spacing w:after="0" w:line="240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2. «Пушкинская»</w:t>
      </w:r>
    </w:p>
    <w:p w:rsidR="00CE1417" w:rsidRPr="00B41391" w:rsidRDefault="00CE1417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417" w:rsidRDefault="00CE1417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Сейчас мы находимся возле памятника А.С. Пушкину, установленного у библиотеки, носящей имя прославленного поэта. Предлагаем вам в качестве небольшой разминки вспомнить не только имена писателей, чьи произведения хранятся на книжных полках библиотеки, но и их внешний вид.</w:t>
      </w:r>
    </w:p>
    <w:p w:rsidR="000F3638" w:rsidRPr="000F3638" w:rsidRDefault="000F3638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(9 слайд)</w:t>
      </w:r>
    </w:p>
    <w:p w:rsidR="00CE1417" w:rsidRPr="00B41391" w:rsidRDefault="00400107" w:rsidP="00B41391">
      <w:pPr>
        <w:tabs>
          <w:tab w:val="left" w:pos="284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Разминка </w:t>
      </w:r>
      <w:r w:rsidR="00CE1417" w:rsidRPr="00B41391">
        <w:rPr>
          <w:rFonts w:ascii="Times New Roman" w:eastAsia="Calibri" w:hAnsi="Times New Roman" w:cs="Times New Roman"/>
          <w:b/>
          <w:sz w:val="28"/>
          <w:szCs w:val="28"/>
        </w:rPr>
        <w:t>«Узнай, чей портрет!»</w:t>
      </w:r>
    </w:p>
    <w:p w:rsidR="00400107" w:rsidRPr="00B41391" w:rsidRDefault="00400107" w:rsidP="00B41391">
      <w:pPr>
        <w:tabs>
          <w:tab w:val="left" w:pos="284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Давайте вспомним не только имена писателей, чьи произведения хранятся на книжных полках библиотеки, но и</w:t>
      </w:r>
      <w:r w:rsidR="00B74F5B">
        <w:rPr>
          <w:rFonts w:ascii="Times New Roman" w:eastAsia="Calibri" w:hAnsi="Times New Roman" w:cs="Times New Roman"/>
          <w:sz w:val="28"/>
          <w:szCs w:val="28"/>
        </w:rPr>
        <w:t xml:space="preserve"> попытаемся угадать чей портр</w:t>
      </w:r>
      <w:r w:rsidR="00182349">
        <w:rPr>
          <w:rFonts w:ascii="Times New Roman" w:eastAsia="Calibri" w:hAnsi="Times New Roman" w:cs="Times New Roman"/>
          <w:sz w:val="28"/>
          <w:szCs w:val="28"/>
        </w:rPr>
        <w:t>ет перед нами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E1417" w:rsidRPr="00B41391" w:rsidRDefault="00400107" w:rsidP="00B41391">
      <w:pPr>
        <w:tabs>
          <w:tab w:val="left" w:pos="284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В конверте лежат</w:t>
      </w:r>
      <w:r w:rsidR="00182349">
        <w:rPr>
          <w:rFonts w:ascii="Times New Roman" w:eastAsia="Calibri" w:hAnsi="Times New Roman" w:cs="Times New Roman"/>
          <w:sz w:val="28"/>
          <w:szCs w:val="28"/>
        </w:rPr>
        <w:t xml:space="preserve"> кусочки портретов</w:t>
      </w:r>
      <w:r w:rsidRPr="00B41391">
        <w:rPr>
          <w:rFonts w:ascii="Times New Roman" w:eastAsia="Calibri" w:hAnsi="Times New Roman" w:cs="Times New Roman"/>
          <w:sz w:val="28"/>
          <w:szCs w:val="28"/>
        </w:rPr>
        <w:t>,</w:t>
      </w:r>
      <w:r w:rsidR="00182349">
        <w:rPr>
          <w:rFonts w:ascii="Times New Roman" w:eastAsia="Calibri" w:hAnsi="Times New Roman" w:cs="Times New Roman"/>
          <w:sz w:val="28"/>
          <w:szCs w:val="28"/>
        </w:rPr>
        <w:t xml:space="preserve"> разрезанные на три части</w:t>
      </w:r>
      <w:r w:rsidRPr="00B41391">
        <w:rPr>
          <w:rFonts w:ascii="Times New Roman" w:eastAsia="Calibri" w:hAnsi="Times New Roman" w:cs="Times New Roman"/>
          <w:sz w:val="28"/>
          <w:szCs w:val="28"/>
        </w:rPr>
        <w:t>. Ваша задача: догадаться, кто изображен на картинке, собрав все части в единое целое.</w:t>
      </w:r>
    </w:p>
    <w:p w:rsidR="00400107" w:rsidRPr="00B41391" w:rsidRDefault="00CE1417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Ответ: </w:t>
      </w:r>
      <w:r w:rsidR="00400107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Жамбыл </w:t>
      </w:r>
      <w:proofErr w:type="spellStart"/>
      <w:r w:rsidR="00400107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Жабаев</w:t>
      </w:r>
      <w:proofErr w:type="spellEnd"/>
      <w:r w:rsidR="00400107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, </w:t>
      </w:r>
      <w:proofErr w:type="spellStart"/>
      <w:r w:rsidR="00916A4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Чокан</w:t>
      </w:r>
      <w:proofErr w:type="spellEnd"/>
      <w:r w:rsidR="00916A4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="00916A4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У</w:t>
      </w:r>
      <w:r w:rsidR="00B74F5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алиханов</w:t>
      </w:r>
      <w:proofErr w:type="spellEnd"/>
      <w:r w:rsidR="00B74F5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,</w:t>
      </w:r>
      <w:r w:rsidR="00B74F5B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="0018234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Мухтар</w:t>
      </w:r>
      <w:proofErr w:type="spellEnd"/>
      <w:r w:rsidR="00182349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="00400107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Ауэзов</w:t>
      </w:r>
      <w:proofErr w:type="spellEnd"/>
      <w:r w:rsidR="00400107"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, </w:t>
      </w:r>
      <w:r w:rsidR="00B74F5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Герольд </w:t>
      </w:r>
      <w:proofErr w:type="spellStart"/>
      <w:r w:rsidR="00B74F5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Бельгер</w:t>
      </w:r>
      <w:proofErr w:type="spellEnd"/>
      <w:r w:rsidR="00B74F5B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, Сергей Есенин.</w:t>
      </w:r>
    </w:p>
    <w:p w:rsidR="00CE1417" w:rsidRDefault="00CE1417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B41391">
        <w:rPr>
          <w:rFonts w:ascii="Times New Roman" w:eastAsia="Calibri" w:hAnsi="Times New Roman" w:cs="Times New Roman"/>
          <w:sz w:val="28"/>
          <w:szCs w:val="28"/>
        </w:rPr>
        <w:t>Молодцы, отлично справились! А теперь нам понадобится включить логику, чтобы узнать координаты второго места посещения, лежащего на нашем пути.</w:t>
      </w:r>
    </w:p>
    <w:p w:rsidR="000F3638" w:rsidRPr="000F3638" w:rsidRDefault="000F3638" w:rsidP="00B41391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(10 слайд)</w:t>
      </w:r>
    </w:p>
    <w:p w:rsidR="002D731A" w:rsidRPr="00B41391" w:rsidRDefault="00CE1417" w:rsidP="00B41391">
      <w:pPr>
        <w:tabs>
          <w:tab w:val="left" w:pos="142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00107"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№2: </w:t>
      </w:r>
      <w:r w:rsidR="002D731A" w:rsidRPr="00B41391">
        <w:rPr>
          <w:rFonts w:ascii="Times New Roman" w:eastAsia="Calibri" w:hAnsi="Times New Roman" w:cs="Times New Roman"/>
          <w:b/>
          <w:sz w:val="28"/>
          <w:szCs w:val="28"/>
        </w:rPr>
        <w:t>На данном этапе квеста, просмотрев факты из биографии писателя, установите, о ком идет речь?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Факты из биографии: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 Он родился </w:t>
      </w:r>
      <w:r w:rsidRPr="00B41391">
        <w:rPr>
          <w:rFonts w:ascii="Times New Roman" w:eastAsia="Calibri" w:hAnsi="Times New Roman" w:cs="Times New Roman"/>
          <w:sz w:val="28"/>
          <w:szCs w:val="28"/>
        </w:rPr>
        <w:t>23 апреля 1918.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2) Народный герой Республики Казахстан. 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3) Лауреат Международной премии имени А. Фадеева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666666"/>
          <w:sz w:val="28"/>
          <w:szCs w:val="28"/>
          <w:shd w:val="clear" w:color="auto" w:fill="FFFFFF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4)  Казахстанский писатель, ветеран Великой Отечественной войны.</w:t>
      </w:r>
      <w:r w:rsidRPr="00B41391">
        <w:rPr>
          <w:rFonts w:ascii="Times New Roman" w:eastAsia="Calibri" w:hAnsi="Times New Roman" w:cs="Times New Roman"/>
          <w:color w:val="666666"/>
          <w:sz w:val="28"/>
          <w:szCs w:val="28"/>
          <w:shd w:val="clear" w:color="auto" w:fill="FFFFFF"/>
        </w:rPr>
        <w:t xml:space="preserve"> </w:t>
      </w:r>
    </w:p>
    <w:p w:rsidR="002D731A" w:rsidRPr="00B41391" w:rsidRDefault="002D731A" w:rsidP="00B41391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 5) Участвовал в партизанских движениях на территориях Украины, </w:t>
      </w:r>
      <w:hyperlink r:id="rId8" w:tooltip="Молдавия" w:history="1">
        <w:r w:rsidRPr="00B41391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Молдавии</w:t>
        </w:r>
      </w:hyperlink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 </w:t>
      </w:r>
      <w:hyperlink r:id="rId9" w:tooltip="Чехословакия" w:history="1">
        <w:r w:rsidRPr="00B41391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Чехословакии</w:t>
        </w:r>
      </w:hyperlink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 </w:t>
      </w:r>
      <w:hyperlink r:id="rId10" w:tooltip="Румыния" w:history="1">
        <w:r w:rsidRPr="00B41391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Румынии</w:t>
        </w:r>
      </w:hyperlink>
      <w:r w:rsidRPr="00B4139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Известен под именем «Вася».</w:t>
      </w:r>
    </w:p>
    <w:p w:rsidR="000F3638" w:rsidRPr="000F3638" w:rsidRDefault="000F3638" w:rsidP="00916A46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(11 слайд)</w:t>
      </w:r>
    </w:p>
    <w:p w:rsidR="00CE1417" w:rsidRPr="00B41391" w:rsidRDefault="00CE1417" w:rsidP="00916A46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  <w:proofErr w:type="spellStart"/>
      <w:r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Касым</w:t>
      </w:r>
      <w:proofErr w:type="spellEnd"/>
      <w:r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Кайсенов</w:t>
      </w:r>
      <w:proofErr w:type="spellEnd"/>
      <w:r w:rsidRPr="00B41391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B41391">
        <w:rPr>
          <w:rFonts w:ascii="Times New Roman" w:eastAsia="Calibri" w:hAnsi="Times New Roman" w:cs="Times New Roman"/>
          <w:sz w:val="28"/>
          <w:szCs w:val="28"/>
        </w:rPr>
        <w:t>(остановка у памятника К. Кайсенову)</w:t>
      </w:r>
    </w:p>
    <w:p w:rsidR="002D731A" w:rsidRDefault="00CE1417" w:rsidP="004359EF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Pr="00B41391">
        <w:rPr>
          <w:rFonts w:ascii="Times New Roman" w:eastAsia="Calibri" w:hAnsi="Times New Roman" w:cs="Times New Roman"/>
          <w:sz w:val="28"/>
          <w:szCs w:val="28"/>
        </w:rPr>
        <w:t>Молодцы! Это действительно прославленный партизан, герой ВОВ Касым Кайсенов. И мы отправляемся в третий пункт назначения – к памятнику герою на одноименной улице.</w:t>
      </w:r>
    </w:p>
    <w:p w:rsidR="000F3638" w:rsidRPr="000F3638" w:rsidRDefault="000F3638" w:rsidP="004359EF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0F3638">
        <w:rPr>
          <w:rFonts w:ascii="Times New Roman" w:eastAsia="Calibri" w:hAnsi="Times New Roman" w:cs="Times New Roman"/>
          <w:b/>
          <w:sz w:val="32"/>
          <w:szCs w:val="32"/>
        </w:rPr>
        <w:t>(12</w:t>
      </w:r>
      <w:r>
        <w:rPr>
          <w:rFonts w:ascii="Times New Roman" w:eastAsia="Calibri" w:hAnsi="Times New Roman" w:cs="Times New Roman"/>
          <w:b/>
          <w:sz w:val="32"/>
          <w:szCs w:val="32"/>
        </w:rPr>
        <w:t>,13,14</w:t>
      </w:r>
      <w:r w:rsidRPr="000F3638">
        <w:rPr>
          <w:rFonts w:ascii="Times New Roman" w:eastAsia="Calibri" w:hAnsi="Times New Roman" w:cs="Times New Roman"/>
          <w:b/>
          <w:sz w:val="32"/>
          <w:szCs w:val="32"/>
        </w:rPr>
        <w:t xml:space="preserve"> слайд)</w:t>
      </w:r>
    </w:p>
    <w:p w:rsidR="002D731A" w:rsidRPr="00B41391" w:rsidRDefault="002D731A" w:rsidP="00B41391">
      <w:pPr>
        <w:tabs>
          <w:tab w:val="left" w:pos="1275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Разминка «</w:t>
      </w:r>
      <w:r w:rsidR="001A768D" w:rsidRPr="00B41391">
        <w:rPr>
          <w:rFonts w:ascii="Times New Roman" w:eastAsia="Calibri" w:hAnsi="Times New Roman" w:cs="Times New Roman"/>
          <w:b/>
          <w:sz w:val="28"/>
          <w:szCs w:val="28"/>
        </w:rPr>
        <w:t>Пошевели мозга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>ми»</w:t>
      </w:r>
    </w:p>
    <w:p w:rsidR="001A768D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="001A768D" w:rsidRPr="00B41391">
        <w:rPr>
          <w:rFonts w:ascii="Times New Roman" w:eastAsia="Calibri" w:hAnsi="Times New Roman" w:cs="Times New Roman"/>
          <w:sz w:val="28"/>
          <w:szCs w:val="28"/>
        </w:rPr>
        <w:t>Перед вами картинки</w:t>
      </w:r>
      <w:r w:rsidRPr="00B41391">
        <w:rPr>
          <w:rFonts w:ascii="Times New Roman" w:eastAsia="Calibri" w:hAnsi="Times New Roman" w:cs="Times New Roman"/>
          <w:sz w:val="28"/>
          <w:szCs w:val="28"/>
        </w:rPr>
        <w:t>,</w:t>
      </w:r>
      <w:r w:rsidR="001A768D" w:rsidRPr="00B41391">
        <w:rPr>
          <w:rFonts w:ascii="Times New Roman" w:eastAsia="Calibri" w:hAnsi="Times New Roman" w:cs="Times New Roman"/>
          <w:sz w:val="28"/>
          <w:szCs w:val="28"/>
        </w:rPr>
        <w:t xml:space="preserve"> связанные между собой одним произведением. </w:t>
      </w:r>
      <w:r w:rsidRPr="00B41391">
        <w:rPr>
          <w:rFonts w:ascii="Times New Roman" w:eastAsia="Calibri" w:hAnsi="Times New Roman" w:cs="Times New Roman"/>
          <w:sz w:val="28"/>
          <w:szCs w:val="28"/>
        </w:rPr>
        <w:t>Подумайте и вспомните название произведения и автора, которому оно принадлежит. (Таких будет 3)</w:t>
      </w: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41391">
        <w:rPr>
          <w:rFonts w:ascii="Times New Roman" w:eastAsia="Calibri" w:hAnsi="Times New Roman" w:cs="Times New Roman"/>
          <w:sz w:val="28"/>
          <w:szCs w:val="28"/>
        </w:rPr>
        <w:t>Например</w:t>
      </w:r>
      <w:proofErr w:type="gramEnd"/>
      <w:r w:rsidRPr="00B4139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178435</wp:posOffset>
            </wp:positionV>
            <wp:extent cx="1885950" cy="164147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4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768D" w:rsidRPr="00B41391" w:rsidRDefault="00182349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159385</wp:posOffset>
            </wp:positionV>
            <wp:extent cx="1524000" cy="1170940"/>
            <wp:effectExtent l="152400" t="152400" r="133350" b="124460"/>
            <wp:wrapSquare wrapText="bothSides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70940"/>
                    </a:xfrm>
                    <a:prstGeom prst="rect">
                      <a:avLst/>
                    </a:prstGeom>
                    <a:effectLst>
                      <a:glow rad="1397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391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83185</wp:posOffset>
            </wp:positionV>
            <wp:extent cx="1666875" cy="131000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B41391" w:rsidRDefault="00EC40B3" w:rsidP="00B41391">
      <w:pPr>
        <w:tabs>
          <w:tab w:val="left" w:pos="12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C40B3" w:rsidRPr="004359EF" w:rsidRDefault="00EC40B3" w:rsidP="003A642D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B41391">
        <w:rPr>
          <w:rFonts w:ascii="Times New Roman" w:hAnsi="Times New Roman" w:cs="Times New Roman"/>
          <w:sz w:val="28"/>
          <w:szCs w:val="28"/>
        </w:rPr>
        <w:t xml:space="preserve"> </w:t>
      </w:r>
      <w:r w:rsidRPr="00B41391">
        <w:rPr>
          <w:rFonts w:ascii="Times New Roman" w:eastAsia="Calibri" w:hAnsi="Times New Roman" w:cs="Times New Roman"/>
          <w:color w:val="FF0000"/>
          <w:sz w:val="28"/>
          <w:szCs w:val="28"/>
        </w:rPr>
        <w:t>О.О.Сулейменов «Земля, поклонись человеку!» (поэма, посвященная Юрию Гагарину).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41391">
        <w:rPr>
          <w:rFonts w:ascii="Times New Roman" w:eastAsia="Calibri" w:hAnsi="Times New Roman" w:cs="Times New Roman"/>
          <w:i/>
          <w:sz w:val="28"/>
          <w:szCs w:val="28"/>
        </w:rPr>
        <w:t xml:space="preserve">Посещение участниками памятника </w:t>
      </w:r>
      <w:proofErr w:type="spellStart"/>
      <w:r w:rsidRPr="00B41391">
        <w:rPr>
          <w:rFonts w:ascii="Times New Roman" w:eastAsia="Calibri" w:hAnsi="Times New Roman" w:cs="Times New Roman"/>
          <w:i/>
          <w:sz w:val="28"/>
          <w:szCs w:val="28"/>
        </w:rPr>
        <w:t>К.Кайсенову</w:t>
      </w:r>
      <w:proofErr w:type="spellEnd"/>
      <w:r w:rsidRPr="00B4139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- Пройдя с честью и достоинством дороги войны, Кайсенов вернулся домой и, как все, стал налаживать мирную жизнь. В памятном 1945 году он сочетался браком с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Асыл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, его подругой довоенной поры. Вместе они прожили более шестидесяти лет, были неразлучны, жили душа в душу. Поставили на ноги четырех детей. Растут двенадцать внуков, и пять правнуков.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Асыл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Кайсенова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- образец восточной красавицы.</w:t>
      </w:r>
    </w:p>
    <w:p w:rsid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О каких историях любви вы слышали или читали?</w:t>
      </w:r>
    </w:p>
    <w:p w:rsidR="00594F69" w:rsidRPr="00594F69" w:rsidRDefault="00594F69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594F69">
        <w:rPr>
          <w:rFonts w:ascii="Times New Roman" w:eastAsia="Calibri" w:hAnsi="Times New Roman" w:cs="Times New Roman"/>
          <w:b/>
          <w:sz w:val="32"/>
          <w:szCs w:val="32"/>
        </w:rPr>
        <w:t>(</w:t>
      </w:r>
      <w:r w:rsidR="000F3638" w:rsidRPr="00594F69">
        <w:rPr>
          <w:rFonts w:ascii="Times New Roman" w:eastAsia="Calibri" w:hAnsi="Times New Roman" w:cs="Times New Roman"/>
          <w:b/>
          <w:sz w:val="32"/>
          <w:szCs w:val="32"/>
        </w:rPr>
        <w:t>15 слайд)</w:t>
      </w:r>
    </w:p>
    <w:p w:rsidR="00CE1417" w:rsidRPr="00B41391" w:rsidRDefault="000F3638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№3</w:t>
      </w:r>
      <w:r w:rsidR="00CE1417" w:rsidRPr="00B4139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417" w:rsidRPr="00B41391">
        <w:rPr>
          <w:rFonts w:ascii="Times New Roman" w:eastAsia="Calibri" w:hAnsi="Times New Roman" w:cs="Times New Roman"/>
          <w:b/>
          <w:sz w:val="28"/>
          <w:szCs w:val="28"/>
        </w:rPr>
        <w:t>«Найди пару!»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- Подберите к именам героев из левой колонки соответствующие имена героинь из правой колонки. </w:t>
      </w:r>
    </w:p>
    <w:p w:rsidR="004359EF" w:rsidRPr="00B41391" w:rsidRDefault="00CE1417" w:rsidP="004359EF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Или: в конверте перемешались имена влюблённых пар, помогите им найти друг друга.</w:t>
      </w:r>
      <w:r w:rsidR="00D37C1D" w:rsidRPr="00B41391">
        <w:rPr>
          <w:rFonts w:ascii="Times New Roman" w:eastAsia="Calibri" w:hAnsi="Times New Roman" w:cs="Times New Roman"/>
          <w:sz w:val="28"/>
          <w:szCs w:val="28"/>
        </w:rPr>
        <w:t xml:space="preserve"> (в виде сердца)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E1417" w:rsidRPr="00B41391" w:rsidTr="00CE141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4359EF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ө</w:t>
            </w:r>
            <w:proofErr w:type="spellStart"/>
            <w:r w:rsidR="00CE1417" w:rsidRPr="00B41391">
              <w:rPr>
                <w:rFonts w:ascii="Times New Roman" w:hAnsi="Times New Roman"/>
                <w:sz w:val="28"/>
                <w:szCs w:val="28"/>
              </w:rPr>
              <w:t>леген</w:t>
            </w:r>
            <w:proofErr w:type="spell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CE1417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Клеопатра</w:t>
            </w:r>
          </w:p>
        </w:tc>
      </w:tr>
      <w:tr w:rsidR="00CE1417" w:rsidRPr="00B41391" w:rsidTr="00CE141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CE1417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Ромео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CE1417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Изольда</w:t>
            </w:r>
          </w:p>
        </w:tc>
      </w:tr>
      <w:tr w:rsidR="00CE1417" w:rsidRPr="00B41391" w:rsidTr="00CE141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CE1417" w:rsidP="00B41391">
            <w:pPr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Марк Антоний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4359EF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Қыз</w:t>
            </w:r>
            <w:proofErr w:type="spellEnd"/>
            <w:r w:rsidRPr="00B413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Жібек</w:t>
            </w:r>
            <w:proofErr w:type="spellEnd"/>
          </w:p>
        </w:tc>
      </w:tr>
      <w:tr w:rsidR="00CE1417" w:rsidRPr="00B41391" w:rsidTr="00CE141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594F69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Ретт</w:t>
            </w:r>
            <w:proofErr w:type="spellEnd"/>
            <w:r w:rsidRPr="00B413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Батлер</w:t>
            </w:r>
            <w:proofErr w:type="spell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4359EF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Джульетта</w:t>
            </w:r>
          </w:p>
        </w:tc>
      </w:tr>
      <w:tr w:rsidR="00CE1417" w:rsidRPr="00B41391" w:rsidTr="00CE1417">
        <w:trPr>
          <w:trHeight w:val="327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594F69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озы</w:t>
            </w:r>
            <w:proofErr w:type="spellEnd"/>
            <w:r w:rsidRPr="00B413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Көрпеш</w:t>
            </w:r>
            <w:proofErr w:type="spell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4359EF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 xml:space="preserve">Баян </w:t>
            </w:r>
            <w:proofErr w:type="spellStart"/>
            <w:r w:rsidRPr="00B41391">
              <w:rPr>
                <w:rFonts w:ascii="Times New Roman" w:hAnsi="Times New Roman"/>
                <w:sz w:val="28"/>
                <w:szCs w:val="28"/>
              </w:rPr>
              <w:t>сулу</w:t>
            </w:r>
            <w:proofErr w:type="spellEnd"/>
          </w:p>
        </w:tc>
      </w:tr>
      <w:tr w:rsidR="00CE1417" w:rsidRPr="00B41391" w:rsidTr="00CE1417">
        <w:trPr>
          <w:trHeight w:val="285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594F69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Тристан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417" w:rsidRPr="00B41391" w:rsidRDefault="00CE1417" w:rsidP="00B41391">
            <w:pPr>
              <w:tabs>
                <w:tab w:val="left" w:pos="1275"/>
              </w:tabs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391">
              <w:rPr>
                <w:rFonts w:ascii="Times New Roman" w:hAnsi="Times New Roman"/>
                <w:sz w:val="28"/>
                <w:szCs w:val="28"/>
              </w:rPr>
              <w:t>Скарлетт О'Хара</w:t>
            </w:r>
          </w:p>
        </w:tc>
      </w:tr>
    </w:tbl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- Какое чувство они испытывают по отношению друг к другу? 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Есть ли в нашем городе памятное место, посвященное этому чувству?</w:t>
      </w:r>
    </w:p>
    <w:p w:rsidR="00CE1417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Значит следующая остановка нашего необычного маршрута – Аллея влюблённых!</w:t>
      </w:r>
    </w:p>
    <w:p w:rsidR="00594F69" w:rsidRPr="00594F69" w:rsidRDefault="00594F69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594F69">
        <w:rPr>
          <w:rFonts w:ascii="Times New Roman" w:eastAsia="Calibri" w:hAnsi="Times New Roman" w:cs="Times New Roman"/>
          <w:b/>
          <w:sz w:val="32"/>
          <w:szCs w:val="32"/>
        </w:rPr>
        <w:t>(16 слайд)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4. «Привал влюблённых»</w:t>
      </w:r>
    </w:p>
    <w:p w:rsidR="00C1665C" w:rsidRPr="00B41391" w:rsidRDefault="00C1665C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05FFD" w:rsidRPr="00B41391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="00305FFD" w:rsidRPr="00B41391">
        <w:rPr>
          <w:rFonts w:ascii="Times New Roman" w:eastAsia="Calibri" w:hAnsi="Times New Roman" w:cs="Times New Roman"/>
          <w:sz w:val="28"/>
          <w:szCs w:val="28"/>
        </w:rPr>
        <w:t xml:space="preserve"> Мы находимся на «Аллее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влюбленных</w:t>
      </w:r>
      <w:r w:rsidR="00305FFD" w:rsidRPr="00B41391">
        <w:rPr>
          <w:rFonts w:ascii="Times New Roman" w:eastAsia="Calibri" w:hAnsi="Times New Roman" w:cs="Times New Roman"/>
          <w:sz w:val="28"/>
          <w:szCs w:val="28"/>
        </w:rPr>
        <w:t xml:space="preserve">» - это </w:t>
      </w:r>
      <w:r w:rsidRPr="00B41391">
        <w:rPr>
          <w:rFonts w:ascii="Times New Roman" w:eastAsia="Calibri" w:hAnsi="Times New Roman" w:cs="Times New Roman"/>
          <w:sz w:val="28"/>
          <w:szCs w:val="28"/>
        </w:rPr>
        <w:t>то место, где каждый может вспомнить свою историю любви.</w:t>
      </w:r>
    </w:p>
    <w:p w:rsidR="004F489E" w:rsidRPr="00B41391" w:rsidRDefault="004F489E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Представленный нами книжный обзор</w:t>
      </w:r>
      <w:r w:rsidR="00305FFD" w:rsidRPr="00B41391">
        <w:rPr>
          <w:rFonts w:ascii="Times New Roman" w:eastAsia="Calibri" w:hAnsi="Times New Roman" w:cs="Times New Roman"/>
          <w:sz w:val="28"/>
          <w:szCs w:val="28"/>
        </w:rPr>
        <w:t xml:space="preserve"> о легендарных влюбленных парах, раскрывает многообразие </w:t>
      </w:r>
      <w:r w:rsidR="00B23DC1" w:rsidRPr="00B41391">
        <w:rPr>
          <w:rFonts w:ascii="Times New Roman" w:eastAsia="Calibri" w:hAnsi="Times New Roman" w:cs="Times New Roman"/>
          <w:sz w:val="28"/>
          <w:szCs w:val="28"/>
        </w:rPr>
        <w:t>и богатство нашего библиотечного фонда.</w:t>
      </w:r>
    </w:p>
    <w:p w:rsidR="00D37C1D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Литературная справка</w:t>
      </w:r>
      <w:r w:rsidR="00BB7F57"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(обзор литературы)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B413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E1417" w:rsidRPr="00B41391" w:rsidRDefault="004359EF" w:rsidP="00B41391">
      <w:pPr>
        <w:numPr>
          <w:ilvl w:val="0"/>
          <w:numId w:val="8"/>
        </w:numPr>
        <w:tabs>
          <w:tab w:val="left" w:pos="1275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Козы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Кө</w:t>
      </w:r>
      <w:r w:rsidR="00CE1417" w:rsidRPr="00B41391">
        <w:rPr>
          <w:rFonts w:ascii="Times New Roman" w:eastAsia="Calibri" w:hAnsi="Times New Roman" w:cs="Times New Roman"/>
          <w:b/>
          <w:bCs/>
          <w:sz w:val="28"/>
          <w:szCs w:val="28"/>
        </w:rPr>
        <w:t>рпеш</w:t>
      </w:r>
      <w:proofErr w:type="spellEnd"/>
      <w:r w:rsidR="00CE1417" w:rsidRPr="00B4139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 — Баян </w:t>
      </w:r>
      <w:proofErr w:type="spellStart"/>
      <w:r w:rsidR="00CE1417" w:rsidRPr="00B41391">
        <w:rPr>
          <w:rFonts w:ascii="Times New Roman" w:eastAsia="Calibri" w:hAnsi="Times New Roman" w:cs="Times New Roman"/>
          <w:b/>
          <w:bCs/>
          <w:sz w:val="28"/>
          <w:szCs w:val="28"/>
        </w:rPr>
        <w:t>сулу</w:t>
      </w:r>
      <w:proofErr w:type="spellEnd"/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 — старинная легенда о трагической любви гласит: некие друзья с детства </w:t>
      </w:r>
      <w:proofErr w:type="spellStart"/>
      <w:r w:rsidR="00CE1417" w:rsidRPr="00B41391">
        <w:rPr>
          <w:rFonts w:ascii="Times New Roman" w:eastAsia="Calibri" w:hAnsi="Times New Roman" w:cs="Times New Roman"/>
          <w:sz w:val="28"/>
          <w:szCs w:val="28"/>
        </w:rPr>
        <w:t>Сарыбай</w:t>
      </w:r>
      <w:proofErr w:type="spellEnd"/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CE1417" w:rsidRPr="00B41391">
        <w:rPr>
          <w:rFonts w:ascii="Times New Roman" w:eastAsia="Calibri" w:hAnsi="Times New Roman" w:cs="Times New Roman"/>
          <w:sz w:val="28"/>
          <w:szCs w:val="28"/>
        </w:rPr>
        <w:t>Карабай</w:t>
      </w:r>
      <w:proofErr w:type="spellEnd"/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 поклялись поженить своих детей, которых ещё до появления на свет обручили. Подрастающие Козы и Баян, ещё не видевшие друг друга, но связанные узами брачного договора, наконец, полюбили друг друга. </w:t>
      </w:r>
      <w:r w:rsidR="00B23DC1" w:rsidRPr="00B41391">
        <w:rPr>
          <w:rFonts w:ascii="Times New Roman" w:eastAsia="Calibri" w:hAnsi="Times New Roman" w:cs="Times New Roman"/>
          <w:sz w:val="28"/>
          <w:szCs w:val="28"/>
        </w:rPr>
        <w:t xml:space="preserve">Местный </w:t>
      </w:r>
      <w:proofErr w:type="spellStart"/>
      <w:r w:rsidR="00B23DC1" w:rsidRPr="00B41391">
        <w:rPr>
          <w:rFonts w:ascii="Times New Roman" w:eastAsia="Calibri" w:hAnsi="Times New Roman" w:cs="Times New Roman"/>
          <w:sz w:val="28"/>
          <w:szCs w:val="28"/>
        </w:rPr>
        <w:t>палуан</w:t>
      </w:r>
      <w:proofErr w:type="spellEnd"/>
      <w:r w:rsidR="00B23DC1"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E1417" w:rsidRPr="00B41391">
        <w:rPr>
          <w:rFonts w:ascii="Times New Roman" w:eastAsia="Calibri" w:hAnsi="Times New Roman" w:cs="Times New Roman"/>
          <w:sz w:val="28"/>
          <w:szCs w:val="28"/>
        </w:rPr>
        <w:t>Кодар</w:t>
      </w:r>
      <w:proofErr w:type="spellEnd"/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 становится преградой между влюбленными. В этом вечном треугольнике первым сложил буйную голову Козы. На его могиле героиня легенды закалывает себя кинжалом.</w:t>
      </w:r>
    </w:p>
    <w:p w:rsidR="00CE1417" w:rsidRPr="00B41391" w:rsidRDefault="00CE1417" w:rsidP="00B41391">
      <w:pPr>
        <w:numPr>
          <w:ilvl w:val="0"/>
          <w:numId w:val="8"/>
        </w:numPr>
        <w:tabs>
          <w:tab w:val="left" w:pos="1275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B41391">
        <w:rPr>
          <w:rFonts w:ascii="Times New Roman" w:eastAsia="Calibri" w:hAnsi="Times New Roman" w:cs="Times New Roman"/>
          <w:b/>
          <w:sz w:val="28"/>
          <w:szCs w:val="28"/>
        </w:rPr>
        <w:t>Кыз-Жибек</w:t>
      </w:r>
      <w:proofErr w:type="spellEnd"/>
      <w:r w:rsidRPr="00B4139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— казахская народная лиро-эпическая поэма, названа по имени героини. История любви храброго воина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Толегена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и красавицы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Жибек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заканчивается трагически из-за межплеменных распрей. Толеген, боровшийся за руку и сердце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Жибек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, был предательски убит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Бекежаном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(батыр, соперник из рода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Жибек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). Существует несколько версий завершения этой красивой легенды. По одной из них -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Жибек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через 9 лет выходит замуж за младшего брата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Толегена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1391">
        <w:rPr>
          <w:rFonts w:ascii="Times New Roman" w:eastAsia="Calibri" w:hAnsi="Times New Roman" w:cs="Times New Roman"/>
          <w:sz w:val="28"/>
          <w:szCs w:val="28"/>
        </w:rPr>
        <w:t>Сансызбая</w:t>
      </w:r>
      <w:proofErr w:type="spellEnd"/>
      <w:r w:rsidRPr="00B41391">
        <w:rPr>
          <w:rFonts w:ascii="Times New Roman" w:eastAsia="Calibri" w:hAnsi="Times New Roman" w:cs="Times New Roman"/>
          <w:sz w:val="28"/>
          <w:szCs w:val="28"/>
        </w:rPr>
        <w:t>. По другой – погибает.</w:t>
      </w:r>
    </w:p>
    <w:p w:rsidR="00093312" w:rsidRDefault="00C1665C" w:rsidP="00B41391">
      <w:pPr>
        <w:numPr>
          <w:ilvl w:val="0"/>
          <w:numId w:val="8"/>
        </w:numPr>
        <w:tabs>
          <w:tab w:val="left" w:pos="1275"/>
        </w:tabs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«</w:t>
      </w:r>
      <w:r w:rsidR="00D37C1D" w:rsidRPr="00B41391">
        <w:rPr>
          <w:rFonts w:ascii="Times New Roman" w:eastAsia="Calibri" w:hAnsi="Times New Roman" w:cs="Times New Roman"/>
          <w:b/>
          <w:sz w:val="28"/>
          <w:szCs w:val="28"/>
        </w:rPr>
        <w:t>Тристан и Изольда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D37C1D" w:rsidRPr="00B4139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B23DC1" w:rsidRPr="00B41391">
        <w:rPr>
          <w:rFonts w:ascii="Times New Roman" w:eastAsia="Calibri" w:hAnsi="Times New Roman" w:cs="Times New Roman"/>
          <w:sz w:val="28"/>
          <w:szCs w:val="28"/>
        </w:rPr>
        <w:t>Изольда и Тристан - это главные герои многих произведений куртуазной литературы Средневековья. Легенда о прекрасной и поэтической любви королевы Изольды (которая являлась сначала невестой, а потом женой Марка, корнуоллского короля) и рыцаря Тристана (приходившегося этому королю племянником) появилась в 8-9 веке в поэзии британских кельтов, также входила в эпос о рыцарях "Круглого стола" и короле Артуре.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94F69" w:rsidRPr="00594F69" w:rsidRDefault="00594F69" w:rsidP="00594F69">
      <w:pPr>
        <w:tabs>
          <w:tab w:val="left" w:pos="1275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594F69">
        <w:rPr>
          <w:rFonts w:ascii="Times New Roman" w:eastAsia="Calibri" w:hAnsi="Times New Roman" w:cs="Times New Roman"/>
          <w:b/>
          <w:sz w:val="32"/>
          <w:szCs w:val="32"/>
        </w:rPr>
        <w:t>(17 слайд)</w:t>
      </w:r>
    </w:p>
    <w:p w:rsidR="00093312" w:rsidRPr="00B41391" w:rsidRDefault="00093312" w:rsidP="00B41391">
      <w:pPr>
        <w:pStyle w:val="a3"/>
        <w:numPr>
          <w:ilvl w:val="0"/>
          <w:numId w:val="11"/>
        </w:numPr>
        <w:tabs>
          <w:tab w:val="left" w:pos="12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«Конечная»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1391" w:rsidRPr="00B41391" w:rsidRDefault="00CE1417" w:rsidP="004359EF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Мы вспомнили с вами удивительные и красивые истории любви. Герой произведения, чьи слова знают наизусть практически все граждане бывшего СССР, тоже прожил недолгую, но яркую жизнь, возможно не успев полюбить.</w:t>
      </w:r>
      <w:r w:rsidR="00BB7F57" w:rsidRPr="00B41391">
        <w:rPr>
          <w:rFonts w:ascii="Times New Roman" w:eastAsia="Calibri" w:hAnsi="Times New Roman" w:cs="Times New Roman"/>
          <w:sz w:val="28"/>
          <w:szCs w:val="28"/>
        </w:rPr>
        <w:t xml:space="preserve"> (фрагмент фильма со словами)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Задание №5: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Кому принадлежат эти слова: «Надо прожить свою жизнь так, чтобы не было мучительно бол</w:t>
      </w:r>
      <w:r w:rsidR="00BB7F57" w:rsidRPr="00B41391">
        <w:rPr>
          <w:rFonts w:ascii="Times New Roman" w:eastAsia="Calibri" w:hAnsi="Times New Roman" w:cs="Times New Roman"/>
          <w:sz w:val="28"/>
          <w:szCs w:val="28"/>
        </w:rPr>
        <w:t>ьно за бесцельно прожитые годы»</w:t>
      </w:r>
      <w:r w:rsidRPr="00B41391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E1417" w:rsidRPr="00B41391" w:rsidRDefault="00CE1417" w:rsidP="00B41391">
      <w:pPr>
        <w:tabs>
          <w:tab w:val="left" w:pos="127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  <w:r w:rsidR="00BB7F57"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Главному герою Павлу Корчагину в произведении «Как закалялась сталь» 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>А. Гайдар</w:t>
      </w:r>
      <w:r w:rsidR="00BB7F57" w:rsidRPr="00B41391">
        <w:rPr>
          <w:rFonts w:ascii="Times New Roman" w:eastAsia="Calibri" w:hAnsi="Times New Roman" w:cs="Times New Roman"/>
          <w:b/>
          <w:sz w:val="28"/>
          <w:szCs w:val="28"/>
        </w:rPr>
        <w:t>а.</w:t>
      </w:r>
    </w:p>
    <w:p w:rsidR="00CE1417" w:rsidRPr="00B41391" w:rsidRDefault="00CE1417" w:rsidP="00B41391">
      <w:pPr>
        <w:tabs>
          <w:tab w:val="left" w:pos="0"/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Его именем было названо учреждение, хранящее в своих недрах множество мыслей разных людей. О каком учреждении </w:t>
      </w:r>
      <w:r w:rsidR="001639A4" w:rsidRPr="00B41391">
        <w:rPr>
          <w:rFonts w:ascii="Times New Roman" w:eastAsia="Calibri" w:hAnsi="Times New Roman" w:cs="Times New Roman"/>
          <w:sz w:val="28"/>
          <w:szCs w:val="28"/>
        </w:rPr>
        <w:t xml:space="preserve">в нашем городе 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идет речь? </w:t>
      </w:r>
    </w:p>
    <w:p w:rsidR="00093312" w:rsidRPr="00B41391" w:rsidRDefault="00093312" w:rsidP="00B41391">
      <w:pPr>
        <w:pStyle w:val="a3"/>
        <w:tabs>
          <w:tab w:val="left" w:pos="1275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Краткий обзор истори</w:t>
      </w:r>
      <w:r w:rsidR="003A642D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B41391">
        <w:rPr>
          <w:rFonts w:ascii="Times New Roman" w:eastAsia="Calibri" w:hAnsi="Times New Roman" w:cs="Times New Roman"/>
          <w:b/>
          <w:sz w:val="28"/>
          <w:szCs w:val="28"/>
        </w:rPr>
        <w:t xml:space="preserve"> библиотеки.</w:t>
      </w:r>
    </w:p>
    <w:p w:rsidR="00093312" w:rsidRPr="00B41391" w:rsidRDefault="00B41391" w:rsidP="00B41391">
      <w:pPr>
        <w:tabs>
          <w:tab w:val="left" w:pos="0"/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История ОДЮБ ведет своё начало с 1939 года. Именно тогда в г. Усть-Каменогорске в областной библиотеке им. А. С. Пушкина было выделено структурное подразделение с отдельным помещением для обслуживания читателей-детей. Вскоре оно получило самостоятельность и до 1959 года существовало как «Городская детская библиотека №1».</w:t>
      </w:r>
    </w:p>
    <w:p w:rsidR="00B41391" w:rsidRPr="00B41391" w:rsidRDefault="00B41391" w:rsidP="00B41391">
      <w:pPr>
        <w:tabs>
          <w:tab w:val="left" w:pos="0"/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В 1964 году библиотеке присваивается имя детского писателя А. П. Гайдара в связи с 60-летием со дня его рождения.</w:t>
      </w:r>
    </w:p>
    <w:p w:rsidR="00B41391" w:rsidRPr="00B41391" w:rsidRDefault="00B41391" w:rsidP="00B41391">
      <w:pPr>
        <w:tabs>
          <w:tab w:val="left" w:pos="0"/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- Большой вклад в становление и развитие библиотеки внесла Галина Арсентьевна Ерофеева.</w:t>
      </w:r>
    </w:p>
    <w:p w:rsidR="00B41391" w:rsidRPr="00B41391" w:rsidRDefault="00B41391" w:rsidP="00B41391">
      <w:pPr>
        <w:tabs>
          <w:tab w:val="left" w:pos="1275"/>
        </w:tabs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B41391">
        <w:rPr>
          <w:rFonts w:ascii="Times New Roman" w:eastAsia="Calibri" w:hAnsi="Times New Roman" w:cs="Times New Roman"/>
          <w:sz w:val="28"/>
          <w:szCs w:val="28"/>
        </w:rPr>
        <w:t xml:space="preserve"> Наш увлекательный квест подошел к концу! До новых встреч!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игры:</w:t>
      </w:r>
    </w:p>
    <w:p w:rsidR="00CE1417" w:rsidRPr="00B41391" w:rsidRDefault="00CE1417" w:rsidP="00B41391">
      <w:pPr>
        <w:numPr>
          <w:ilvl w:val="1"/>
          <w:numId w:val="9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Престиж библиотеки среди молодежи будет расти: дети будут в восторге от квеста.</w:t>
      </w:r>
    </w:p>
    <w:p w:rsidR="00CE1417" w:rsidRPr="00B41391" w:rsidRDefault="00CE1417" w:rsidP="00B4139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Для квеста нужно:</w:t>
      </w:r>
    </w:p>
    <w:p w:rsidR="00CE1417" w:rsidRPr="00B41391" w:rsidRDefault="00CE1417" w:rsidP="00B41391">
      <w:pPr>
        <w:numPr>
          <w:ilvl w:val="0"/>
          <w:numId w:val="10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Карты-маршруты с метками контрольных пунктов;</w:t>
      </w:r>
    </w:p>
    <w:p w:rsidR="00CE1417" w:rsidRPr="00B41391" w:rsidRDefault="00093312" w:rsidP="00B41391">
      <w:pPr>
        <w:numPr>
          <w:ilvl w:val="0"/>
          <w:numId w:val="10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Вопросы и задания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 xml:space="preserve">, которые </w:t>
      </w:r>
      <w:r w:rsidRPr="00B41391">
        <w:rPr>
          <w:rFonts w:ascii="Times New Roman" w:eastAsia="Calibri" w:hAnsi="Times New Roman" w:cs="Times New Roman"/>
          <w:sz w:val="28"/>
          <w:szCs w:val="28"/>
        </w:rPr>
        <w:t>как-то связаны с названием станций</w:t>
      </w:r>
      <w:r w:rsidR="00CE1417" w:rsidRPr="00B4139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E1417" w:rsidRPr="00B41391" w:rsidRDefault="00CE1417" w:rsidP="00B41391">
      <w:pPr>
        <w:numPr>
          <w:ilvl w:val="0"/>
          <w:numId w:val="10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Установить время прохождения маршрута;</w:t>
      </w:r>
    </w:p>
    <w:p w:rsidR="00CE1417" w:rsidRPr="00B41391" w:rsidRDefault="00CE1417" w:rsidP="00B41391">
      <w:pPr>
        <w:numPr>
          <w:ilvl w:val="0"/>
          <w:numId w:val="10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Через определенную загадку нужно отгадать что за место;</w:t>
      </w:r>
    </w:p>
    <w:p w:rsidR="001A37A1" w:rsidRPr="005C7D32" w:rsidRDefault="00CE1417" w:rsidP="001A37A1">
      <w:pPr>
        <w:numPr>
          <w:ilvl w:val="0"/>
          <w:numId w:val="10"/>
        </w:numPr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391">
        <w:rPr>
          <w:rFonts w:ascii="Times New Roman" w:eastAsia="Calibri" w:hAnsi="Times New Roman" w:cs="Times New Roman"/>
          <w:sz w:val="28"/>
          <w:szCs w:val="28"/>
        </w:rPr>
        <w:t>Дополнительное задание для ребят</w:t>
      </w:r>
      <w:r w:rsidR="00093312" w:rsidRPr="00B41391">
        <w:rPr>
          <w:rFonts w:ascii="Times New Roman" w:eastAsia="Calibri" w:hAnsi="Times New Roman" w:cs="Times New Roman"/>
          <w:sz w:val="28"/>
          <w:szCs w:val="28"/>
        </w:rPr>
        <w:t xml:space="preserve"> в виде разминок.</w:t>
      </w:r>
      <w:bookmarkStart w:id="0" w:name="_GoBack"/>
      <w:bookmarkEnd w:id="0"/>
    </w:p>
    <w:p w:rsidR="005C7D32" w:rsidRDefault="001A37A1" w:rsidP="001A37A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A37A1">
        <w:rPr>
          <w:rFonts w:ascii="Times New Roman" w:eastAsia="Calibri" w:hAnsi="Times New Roman" w:cs="Times New Roman"/>
          <w:sz w:val="24"/>
          <w:szCs w:val="24"/>
        </w:rPr>
        <w:t xml:space="preserve"> Горбунова Д.Н.</w:t>
      </w:r>
      <w:r w:rsidR="005C7D32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1A37A1" w:rsidRPr="001A37A1" w:rsidRDefault="005C7D32" w:rsidP="001A37A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1A37A1">
        <w:rPr>
          <w:rFonts w:ascii="Times New Roman" w:eastAsia="Calibri" w:hAnsi="Times New Roman" w:cs="Times New Roman"/>
          <w:sz w:val="24"/>
          <w:szCs w:val="24"/>
        </w:rPr>
        <w:t>етодист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ИМЦ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ОДЮБ</w:t>
      </w:r>
    </w:p>
    <w:sectPr w:rsidR="001A37A1" w:rsidRPr="001A37A1" w:rsidSect="00B4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76E3C"/>
    <w:multiLevelType w:val="multilevel"/>
    <w:tmpl w:val="954C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A25092"/>
    <w:multiLevelType w:val="hybridMultilevel"/>
    <w:tmpl w:val="E8AC910C"/>
    <w:lvl w:ilvl="0" w:tplc="1E4823F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B65CCB"/>
    <w:multiLevelType w:val="hybridMultilevel"/>
    <w:tmpl w:val="29B09EEC"/>
    <w:lvl w:ilvl="0" w:tplc="A308EA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492314F"/>
    <w:multiLevelType w:val="multilevel"/>
    <w:tmpl w:val="3922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34FDA"/>
    <w:multiLevelType w:val="hybridMultilevel"/>
    <w:tmpl w:val="DD3E1CD0"/>
    <w:lvl w:ilvl="0" w:tplc="157446F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EB21E86"/>
    <w:multiLevelType w:val="hybridMultilevel"/>
    <w:tmpl w:val="0EB0C86C"/>
    <w:lvl w:ilvl="0" w:tplc="6046F43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24D82"/>
    <w:multiLevelType w:val="hybridMultilevel"/>
    <w:tmpl w:val="FB38331E"/>
    <w:lvl w:ilvl="0" w:tplc="AA1A56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BC53CEF"/>
    <w:multiLevelType w:val="hybridMultilevel"/>
    <w:tmpl w:val="6234D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1EAA"/>
    <w:rsid w:val="00014E5D"/>
    <w:rsid w:val="00065C9D"/>
    <w:rsid w:val="00093312"/>
    <w:rsid w:val="000A068D"/>
    <w:rsid w:val="000F0CF3"/>
    <w:rsid w:val="000F3638"/>
    <w:rsid w:val="00101405"/>
    <w:rsid w:val="00117B1A"/>
    <w:rsid w:val="001202E8"/>
    <w:rsid w:val="001404DD"/>
    <w:rsid w:val="001639A4"/>
    <w:rsid w:val="00173E57"/>
    <w:rsid w:val="00182349"/>
    <w:rsid w:val="00192FC0"/>
    <w:rsid w:val="001A37A1"/>
    <w:rsid w:val="001A768D"/>
    <w:rsid w:val="001E4A39"/>
    <w:rsid w:val="001E4BE0"/>
    <w:rsid w:val="002059A5"/>
    <w:rsid w:val="00227352"/>
    <w:rsid w:val="002364AB"/>
    <w:rsid w:val="002652C5"/>
    <w:rsid w:val="0026768E"/>
    <w:rsid w:val="002A51E5"/>
    <w:rsid w:val="002C29B5"/>
    <w:rsid w:val="002D731A"/>
    <w:rsid w:val="002E02F3"/>
    <w:rsid w:val="002E5A82"/>
    <w:rsid w:val="00305FFD"/>
    <w:rsid w:val="003A642D"/>
    <w:rsid w:val="003B556C"/>
    <w:rsid w:val="003C011C"/>
    <w:rsid w:val="003D0EE8"/>
    <w:rsid w:val="003F25E7"/>
    <w:rsid w:val="003F51BB"/>
    <w:rsid w:val="003F5834"/>
    <w:rsid w:val="003F6AE4"/>
    <w:rsid w:val="004000A0"/>
    <w:rsid w:val="00400107"/>
    <w:rsid w:val="00432B6D"/>
    <w:rsid w:val="004359EF"/>
    <w:rsid w:val="004C1B21"/>
    <w:rsid w:val="004F489E"/>
    <w:rsid w:val="004F4B1C"/>
    <w:rsid w:val="005341FC"/>
    <w:rsid w:val="00594E12"/>
    <w:rsid w:val="00594F69"/>
    <w:rsid w:val="00596992"/>
    <w:rsid w:val="005B7FF6"/>
    <w:rsid w:val="005C2070"/>
    <w:rsid w:val="005C7D32"/>
    <w:rsid w:val="005E4D03"/>
    <w:rsid w:val="005F441B"/>
    <w:rsid w:val="00617F12"/>
    <w:rsid w:val="006361D6"/>
    <w:rsid w:val="006624CB"/>
    <w:rsid w:val="006724E0"/>
    <w:rsid w:val="006B5D82"/>
    <w:rsid w:val="00791001"/>
    <w:rsid w:val="00796088"/>
    <w:rsid w:val="007A4A05"/>
    <w:rsid w:val="007E050D"/>
    <w:rsid w:val="007F750E"/>
    <w:rsid w:val="00817973"/>
    <w:rsid w:val="008244CB"/>
    <w:rsid w:val="008716BD"/>
    <w:rsid w:val="008C13BA"/>
    <w:rsid w:val="008C4BB2"/>
    <w:rsid w:val="008D4FEE"/>
    <w:rsid w:val="008F003B"/>
    <w:rsid w:val="008F596D"/>
    <w:rsid w:val="008F6EFC"/>
    <w:rsid w:val="00916A46"/>
    <w:rsid w:val="00923AF6"/>
    <w:rsid w:val="009338C2"/>
    <w:rsid w:val="009520AC"/>
    <w:rsid w:val="0098775D"/>
    <w:rsid w:val="009A70A1"/>
    <w:rsid w:val="009B0C89"/>
    <w:rsid w:val="009B6366"/>
    <w:rsid w:val="009B69FF"/>
    <w:rsid w:val="009C766C"/>
    <w:rsid w:val="009D6090"/>
    <w:rsid w:val="009D7E56"/>
    <w:rsid w:val="009E5E56"/>
    <w:rsid w:val="009F05AA"/>
    <w:rsid w:val="00A616B4"/>
    <w:rsid w:val="00A72FD9"/>
    <w:rsid w:val="00A75648"/>
    <w:rsid w:val="00A77D7D"/>
    <w:rsid w:val="00AB60D7"/>
    <w:rsid w:val="00AC66E9"/>
    <w:rsid w:val="00AC742F"/>
    <w:rsid w:val="00B052BA"/>
    <w:rsid w:val="00B23DC1"/>
    <w:rsid w:val="00B41391"/>
    <w:rsid w:val="00B465F7"/>
    <w:rsid w:val="00B477AF"/>
    <w:rsid w:val="00B70BE8"/>
    <w:rsid w:val="00B72570"/>
    <w:rsid w:val="00B74F5B"/>
    <w:rsid w:val="00B9595E"/>
    <w:rsid w:val="00BB03C1"/>
    <w:rsid w:val="00BB7F57"/>
    <w:rsid w:val="00BF5AFC"/>
    <w:rsid w:val="00C1665C"/>
    <w:rsid w:val="00C61C73"/>
    <w:rsid w:val="00C87C47"/>
    <w:rsid w:val="00CE1417"/>
    <w:rsid w:val="00D24D83"/>
    <w:rsid w:val="00D37C1D"/>
    <w:rsid w:val="00D463D0"/>
    <w:rsid w:val="00D60662"/>
    <w:rsid w:val="00D75A92"/>
    <w:rsid w:val="00DB726A"/>
    <w:rsid w:val="00DE58F7"/>
    <w:rsid w:val="00DF074C"/>
    <w:rsid w:val="00DF1EAA"/>
    <w:rsid w:val="00DF2712"/>
    <w:rsid w:val="00E06F3D"/>
    <w:rsid w:val="00E23E4A"/>
    <w:rsid w:val="00E52667"/>
    <w:rsid w:val="00E6760E"/>
    <w:rsid w:val="00EB1C15"/>
    <w:rsid w:val="00EB6277"/>
    <w:rsid w:val="00EC40B3"/>
    <w:rsid w:val="00ED5602"/>
    <w:rsid w:val="00F07B98"/>
    <w:rsid w:val="00F33763"/>
    <w:rsid w:val="00F4486C"/>
    <w:rsid w:val="00F850D0"/>
    <w:rsid w:val="00FA1892"/>
    <w:rsid w:val="00FB729F"/>
    <w:rsid w:val="00FC2203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7F3CD-77BC-4B0E-8D76-F5272D1F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0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75A9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0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D7E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D7E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D7E5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D7E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D7E5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D7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D7E5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CE14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661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518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546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0%BB%D0%B4%D0%B0%D0%B2%D0%B8%D1%8F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0%D1%83%D0%BC%D1%8B%D0%BD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7%D0%B5%D1%85%D0%BE%D1%81%D0%BB%D0%BE%D0%B2%D0%B0%D0%BA%D0%B8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5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metod2</dc:creator>
  <cp:keywords/>
  <dc:description/>
  <cp:lastModifiedBy>OIMR</cp:lastModifiedBy>
  <cp:revision>51</cp:revision>
  <dcterms:created xsi:type="dcterms:W3CDTF">2016-09-13T06:36:00Z</dcterms:created>
  <dcterms:modified xsi:type="dcterms:W3CDTF">2017-04-23T05:57:00Z</dcterms:modified>
</cp:coreProperties>
</file>